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9" w:rsidRDefault="003716C9" w:rsidP="0037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16C9" w:rsidRDefault="003716C9" w:rsidP="0037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Урока мужества, посвященного Всероссийской общественно-государственной инициативе «Горячее сердце»</w:t>
      </w:r>
    </w:p>
    <w:p w:rsidR="003716C9" w:rsidRDefault="003716C9" w:rsidP="0037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C9" w:rsidRDefault="003716C9" w:rsidP="0037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C9" w:rsidRDefault="003716C9" w:rsidP="003716C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МКОУ СОШ с. Кручи</w:t>
      </w:r>
    </w:p>
    <w:p w:rsidR="003716C9" w:rsidRDefault="003716C9" w:rsidP="003716C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Екатериновского района Саратовской области</w:t>
      </w:r>
    </w:p>
    <w:p w:rsidR="003716C9" w:rsidRDefault="003716C9" w:rsidP="003716C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71"/>
        <w:gridCol w:w="3996"/>
        <w:gridCol w:w="2804"/>
      </w:tblGrid>
      <w:tr w:rsidR="003716C9" w:rsidTr="00926725">
        <w:tc>
          <w:tcPr>
            <w:tcW w:w="3190" w:type="dxa"/>
          </w:tcPr>
          <w:p w:rsidR="003716C9" w:rsidRPr="002403BF" w:rsidRDefault="003716C9" w:rsidP="009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присутствующих на «Уроке мужества»</w:t>
            </w:r>
          </w:p>
        </w:tc>
        <w:tc>
          <w:tcPr>
            <w:tcW w:w="3190" w:type="dxa"/>
          </w:tcPr>
          <w:p w:rsidR="003716C9" w:rsidRPr="002403BF" w:rsidRDefault="003716C9" w:rsidP="0092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сайте</w:t>
            </w:r>
          </w:p>
        </w:tc>
        <w:tc>
          <w:tcPr>
            <w:tcW w:w="3191" w:type="dxa"/>
          </w:tcPr>
          <w:p w:rsidR="003716C9" w:rsidRPr="002403BF" w:rsidRDefault="003716C9" w:rsidP="00926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и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3716C9" w:rsidRPr="002403BF" w:rsidTr="00926725">
        <w:tc>
          <w:tcPr>
            <w:tcW w:w="3190" w:type="dxa"/>
          </w:tcPr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03BF">
              <w:rPr>
                <w:rFonts w:ascii="Times New Roman" w:hAnsi="Times New Roman" w:cs="Times New Roman"/>
                <w:sz w:val="24"/>
                <w:szCs w:val="24"/>
              </w:rPr>
              <w:t>«Цены Руси Великой»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 </w:t>
            </w:r>
          </w:p>
          <w:p w:rsidR="003716C9" w:rsidRPr="002403BF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1чел.</w:t>
            </w:r>
          </w:p>
        </w:tc>
        <w:tc>
          <w:tcPr>
            <w:tcW w:w="3190" w:type="dxa"/>
          </w:tcPr>
          <w:p w:rsidR="003716C9" w:rsidRPr="002403BF" w:rsidRDefault="003716C9" w:rsidP="009267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716C9" w:rsidRPr="002403BF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класса: Т.И. Барышникова</w:t>
            </w:r>
          </w:p>
        </w:tc>
      </w:tr>
      <w:tr w:rsidR="003716C9" w:rsidRPr="002403BF" w:rsidTr="00926725">
        <w:tc>
          <w:tcPr>
            <w:tcW w:w="3190" w:type="dxa"/>
          </w:tcPr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«Этих дней не смолкнет слава» классный час</w:t>
            </w:r>
          </w:p>
          <w:p w:rsidR="003716C9" w:rsidRPr="002403BF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2 чел.</w:t>
            </w:r>
          </w:p>
        </w:tc>
        <w:tc>
          <w:tcPr>
            <w:tcW w:w="3190" w:type="dxa"/>
          </w:tcPr>
          <w:p w:rsidR="003716C9" w:rsidRPr="002403BF" w:rsidRDefault="003716C9" w:rsidP="009267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716C9" w:rsidRPr="002403BF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6 класса: Е.Н. Ильина</w:t>
            </w:r>
          </w:p>
        </w:tc>
      </w:tr>
      <w:tr w:rsidR="003716C9" w:rsidRPr="002403BF" w:rsidTr="00926725">
        <w:tc>
          <w:tcPr>
            <w:tcW w:w="3190" w:type="dxa"/>
          </w:tcPr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«Возложите на небо цветы» классный час </w:t>
            </w:r>
          </w:p>
          <w:p w:rsidR="003716C9" w:rsidRPr="002403BF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класс- 7 чел.</w:t>
            </w:r>
          </w:p>
        </w:tc>
        <w:tc>
          <w:tcPr>
            <w:tcW w:w="3190" w:type="dxa"/>
          </w:tcPr>
          <w:p w:rsidR="003716C9" w:rsidRPr="002403BF" w:rsidRDefault="003716C9" w:rsidP="009267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716C9" w:rsidRPr="00E96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 класса: Т.В. Рузанова</w:t>
            </w:r>
          </w:p>
        </w:tc>
      </w:tr>
      <w:tr w:rsidR="003716C9" w:rsidRPr="002403BF" w:rsidTr="00926725">
        <w:tc>
          <w:tcPr>
            <w:tcW w:w="3190" w:type="dxa"/>
          </w:tcPr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 Пока горит зажженная свеча!» классный час</w:t>
            </w:r>
          </w:p>
          <w:p w:rsidR="003716C9" w:rsidRPr="00E96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 – 5 чел.</w:t>
            </w:r>
          </w:p>
        </w:tc>
        <w:tc>
          <w:tcPr>
            <w:tcW w:w="3190" w:type="dxa"/>
          </w:tcPr>
          <w:p w:rsidR="003716C9" w:rsidRPr="002403BF" w:rsidRDefault="003716C9" w:rsidP="009267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3716C9" w:rsidRPr="00E96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10 класса: О.А. Горина</w:t>
            </w:r>
          </w:p>
        </w:tc>
      </w:tr>
      <w:tr w:rsidR="003716C9" w:rsidRPr="002403BF" w:rsidTr="00926725">
        <w:tc>
          <w:tcPr>
            <w:tcW w:w="3190" w:type="dxa"/>
          </w:tcPr>
          <w:p w:rsidR="003716C9" w:rsidRPr="00B14932" w:rsidRDefault="003716C9" w:rsidP="009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Урок мужества </w:t>
            </w:r>
          </w:p>
          <w:p w:rsidR="003716C9" w:rsidRPr="00B14932" w:rsidRDefault="003716C9" w:rsidP="009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32">
              <w:rPr>
                <w:rFonts w:ascii="Times New Roman" w:hAnsi="Times New Roman" w:cs="Times New Roman"/>
                <w:b/>
                <w:sz w:val="24"/>
                <w:szCs w:val="24"/>
              </w:rPr>
              <w:t>«Во все времена горячее сердце рядом…»</w:t>
            </w:r>
          </w:p>
          <w:p w:rsidR="003716C9" w:rsidRPr="00B14932" w:rsidRDefault="003716C9" w:rsidP="009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4-10 класс – </w:t>
            </w:r>
          </w:p>
          <w:p w:rsidR="003716C9" w:rsidRPr="00B14932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32">
              <w:rPr>
                <w:rFonts w:ascii="Times New Roman" w:hAnsi="Times New Roman" w:cs="Times New Roman"/>
                <w:b/>
                <w:sz w:val="24"/>
                <w:szCs w:val="24"/>
              </w:rPr>
              <w:t>15 обучающихся</w:t>
            </w:r>
          </w:p>
        </w:tc>
        <w:tc>
          <w:tcPr>
            <w:tcW w:w="3190" w:type="dxa"/>
          </w:tcPr>
          <w:p w:rsidR="003716C9" w:rsidRPr="002403BF" w:rsidRDefault="006E385B" w:rsidP="006E38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krychischool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191" w:type="dxa"/>
          </w:tcPr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ВР: </w:t>
            </w:r>
          </w:p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Апарина;</w:t>
            </w:r>
          </w:p>
          <w:p w:rsidR="003716C9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библиотекарь: </w:t>
            </w:r>
          </w:p>
          <w:p w:rsidR="003716C9" w:rsidRPr="00B14932" w:rsidRDefault="003716C9" w:rsidP="009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Щербакова</w:t>
            </w:r>
          </w:p>
        </w:tc>
      </w:tr>
    </w:tbl>
    <w:p w:rsidR="003716C9" w:rsidRPr="002403BF" w:rsidRDefault="003716C9" w:rsidP="003716C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6C9" w:rsidRDefault="003716C9" w:rsidP="003716C9">
      <w:pPr>
        <w:rPr>
          <w:rFonts w:ascii="Times New Roman" w:hAnsi="Times New Roman" w:cs="Times New Roman"/>
          <w:sz w:val="24"/>
          <w:szCs w:val="24"/>
        </w:rPr>
      </w:pPr>
    </w:p>
    <w:p w:rsidR="003716C9" w:rsidRPr="00412C47" w:rsidRDefault="003716C9" w:rsidP="0037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школы: Т.В. Горбунова</w:t>
      </w:r>
    </w:p>
    <w:p w:rsidR="00F62A28" w:rsidRDefault="00F62A28"/>
    <w:sectPr w:rsidR="00F62A28" w:rsidSect="0070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716C9"/>
    <w:rsid w:val="003716C9"/>
    <w:rsid w:val="006E385B"/>
    <w:rsid w:val="007023A3"/>
    <w:rsid w:val="00F6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Дом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Горина Ольга Александровна</cp:lastModifiedBy>
  <cp:revision>4</cp:revision>
  <dcterms:created xsi:type="dcterms:W3CDTF">2005-05-15T15:16:00Z</dcterms:created>
  <dcterms:modified xsi:type="dcterms:W3CDTF">2002-01-04T05:00:00Z</dcterms:modified>
</cp:coreProperties>
</file>